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683"/>
        <w:gridCol w:w="3095"/>
        <w:gridCol w:w="3119"/>
        <w:gridCol w:w="2977"/>
        <w:gridCol w:w="2835"/>
      </w:tblGrid>
      <w:tr w:rsidR="00CC1DB0" w:rsidRPr="004E004E" w:rsidTr="007F0027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775829" w:rsidRDefault="003119E6" w:rsidP="00F0246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bookmarkStart w:id="0" w:name="_Toc140577812"/>
            <w:r w:rsidRPr="00775829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SA5#1</w:t>
            </w:r>
            <w:r w:rsidR="003B4557" w:rsidRPr="00775829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</w:t>
            </w:r>
            <w:r w:rsidR="00F02468" w:rsidRPr="00775829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4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775829" w:rsidRDefault="003119E6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Monday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775829" w:rsidRDefault="003119E6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775829" w:rsidRDefault="003119E6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Wednesday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775829" w:rsidRDefault="003119E6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775829" w:rsidRDefault="003119E6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Friday</w:t>
            </w:r>
          </w:p>
        </w:tc>
      </w:tr>
      <w:bookmarkEnd w:id="0"/>
      <w:tr w:rsidR="00D563C8" w:rsidRPr="004E004E" w:rsidTr="007F0027">
        <w:trPr>
          <w:cantSplit/>
          <w:trHeight w:val="1840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563C8" w:rsidRPr="00775829" w:rsidRDefault="00D563C8" w:rsidP="00D563C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:rsidR="00D563C8" w:rsidRPr="00775829" w:rsidRDefault="00D563C8" w:rsidP="00D563C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8:30</w:t>
            </w:r>
            <w:r w:rsidRPr="00775829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775829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10:15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Opening Session</w:t>
            </w:r>
          </w:p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Work Item proposals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D563C8" w:rsidRPr="00775829" w:rsidRDefault="00D563C8" w:rsidP="00D563C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Opening Plenary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6.6.3 Study on Management and Orchestration of Network Slicing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6.6.4 Study on management aspects of next generation network architecture and features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563C8" w:rsidRDefault="00D563C8" w:rsidP="00D563C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 xml:space="preserve">Start at </w:t>
            </w:r>
            <w:r w:rsidRPr="00EE57D2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8:</w:t>
            </w:r>
            <w:r w:rsidR="00855E83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1</w:t>
            </w:r>
            <w:r w:rsidRPr="00EE57D2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0</w:t>
            </w:r>
          </w:p>
          <w:p w:rsidR="00D563C8" w:rsidRPr="00775829" w:rsidRDefault="00D563C8" w:rsidP="00D563C8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D563C8" w:rsidRPr="004E004E" w:rsidTr="007F0027">
        <w:trPr>
          <w:cantSplit/>
          <w:trHeight w:val="1718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563C8" w:rsidRPr="00775829" w:rsidRDefault="00D563C8" w:rsidP="00D563C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:rsidR="00D563C8" w:rsidRPr="00775829" w:rsidRDefault="00D563C8" w:rsidP="00D563C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775829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10:45</w:t>
            </w:r>
          </w:p>
          <w:p w:rsidR="00D563C8" w:rsidRPr="00775829" w:rsidRDefault="00D563C8" w:rsidP="00D563C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12:</w:t>
            </w:r>
            <w:r w:rsidRPr="00775829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775829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Work Item proposals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563C8" w:rsidRDefault="00D563C8" w:rsidP="00D563C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6.5.1 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Cont'd</w:t>
            </w:r>
          </w:p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6.5.2 Management of QoE measurement collection</w:t>
            </w:r>
          </w:p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6.5.3 Management of Network Slicing in Mobile Networks, Concepts, Use cases and Requirements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563C8" w:rsidRDefault="00D563C8" w:rsidP="00D563C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6.6.3 Study on Management and Orchestration of Network Slicing</w:t>
            </w:r>
          </w:p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D563C8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6.6.1 Study on Implementation for the Partitioning of Itf-N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563C8" w:rsidRPr="00775829" w:rsidRDefault="00D563C8" w:rsidP="00D563C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775829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6.6.5 Study on Management aspects of selected IoT-related features</w:t>
            </w:r>
          </w:p>
          <w:p w:rsidR="00D563C8" w:rsidRPr="00775829" w:rsidRDefault="00D563C8" w:rsidP="00D563C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775829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6.6.6 Study on a RESTful HTTP-based Solution Set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D563C8" w:rsidRPr="00C16F92" w:rsidTr="007F0027">
        <w:trPr>
          <w:cantSplit/>
          <w:trHeight w:val="1668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563C8" w:rsidRPr="00775829" w:rsidRDefault="00D563C8" w:rsidP="00D563C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:rsidR="00D563C8" w:rsidRPr="00775829" w:rsidRDefault="00D563C8" w:rsidP="00D563C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:rsidR="00D563C8" w:rsidRPr="00775829" w:rsidRDefault="00D563C8" w:rsidP="00D563C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775829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14:00</w:t>
            </w:r>
            <w:r w:rsidRPr="00775829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</w:p>
          <w:p w:rsidR="00D563C8" w:rsidRPr="00775829" w:rsidRDefault="00D563C8" w:rsidP="00D563C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15:4</w:t>
            </w:r>
            <w:r w:rsidRPr="00775829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5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75829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Work Item proposals</w:t>
            </w: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br/>
              <w:t>6.3 Maintenance and Rel-15 small Enhancements</w:t>
            </w: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</w:t>
            </w:r>
          </w:p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6.4.1.1 Performance Management for mobile networks that include virtualized network functions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563C8" w:rsidRDefault="00D563C8" w:rsidP="00D563C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Breakout session Slicing</w:t>
            </w:r>
          </w:p>
          <w:p w:rsidR="00D563C8" w:rsidRDefault="00D563C8" w:rsidP="00D563C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6.6.2 Study on Management and Orchestration Architecture of Next Generation Network and Service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563C8" w:rsidRPr="00775829" w:rsidRDefault="00D563C8" w:rsidP="00D563C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775829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6.6.6 Study on a RESTful HTTP-based Solution Set</w:t>
            </w:r>
          </w:p>
          <w:p w:rsidR="00D563C8" w:rsidRPr="00775829" w:rsidRDefault="00D563C8" w:rsidP="00D563C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775829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6.6.7 Study on management aspects of virtualized network functions that are part of the NR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D563C8" w:rsidRPr="00775829" w:rsidRDefault="00D563C8" w:rsidP="00D563C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Closing Plenary</w:t>
            </w:r>
          </w:p>
          <w:p w:rsidR="00D563C8" w:rsidRPr="00775829" w:rsidRDefault="00D563C8" w:rsidP="00D563C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:rsidR="00D563C8" w:rsidRPr="00775829" w:rsidRDefault="00D563C8" w:rsidP="00D563C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0433C6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13:00 - 15:00 (max)</w:t>
            </w:r>
          </w:p>
        </w:tc>
      </w:tr>
      <w:tr w:rsidR="00D563C8" w:rsidRPr="004E004E" w:rsidTr="007F0027">
        <w:trPr>
          <w:cantSplit/>
          <w:trHeight w:val="1562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563C8" w:rsidRPr="00775829" w:rsidRDefault="00D563C8" w:rsidP="00D563C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:rsidR="00D563C8" w:rsidRPr="00775829" w:rsidRDefault="00D563C8" w:rsidP="00D563C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:rsidR="00D563C8" w:rsidRPr="00775829" w:rsidRDefault="00D563C8" w:rsidP="00D563C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775829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 w:rsidRPr="00775829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15</w:t>
            </w:r>
          </w:p>
          <w:p w:rsidR="00D563C8" w:rsidRPr="00775829" w:rsidRDefault="00D563C8" w:rsidP="00D563C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:rsidR="00D563C8" w:rsidRPr="00775829" w:rsidRDefault="00D563C8" w:rsidP="00D563C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6.5.1 Control and monitoring of Power, Energy and Environmental (PEE) parameters in Radio Access Networks (RAN)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6.6.3 Study on Management and Orchestration of Network Slicing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6.6.4 Study on management aspects of next generation network architecture and features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563C8" w:rsidRDefault="00D563C8" w:rsidP="00D563C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775829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6.6.7 Study on management aspects of virtualized network functions that are part of the NR</w:t>
            </w:r>
          </w:p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775829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6.6.8 Study on Management Enhancement of CUPS of EPC Nodes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  <w:p w:rsidR="00D563C8" w:rsidRPr="00775829" w:rsidRDefault="00D563C8" w:rsidP="00D563C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6.5.3 Management of Network Slicing in Mobile Networks, Concepts, Use cases and Requirements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(parked)</w:t>
            </w:r>
          </w:p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</w:tr>
      <w:tr w:rsidR="00D563C8" w:rsidRPr="004E004E" w:rsidTr="007F0027">
        <w:trPr>
          <w:cantSplit/>
          <w:trHeight w:val="1568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563C8" w:rsidRPr="00775829" w:rsidRDefault="00D563C8" w:rsidP="00D563C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775829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Late session</w:t>
            </w:r>
          </w:p>
          <w:p w:rsidR="00D563C8" w:rsidRPr="00775829" w:rsidRDefault="00D563C8" w:rsidP="00D563C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775829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(max 19:30)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Breakout session</w:t>
            </w: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br/>
              <w:t>Preparation of slicing session with SA2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Breakout session 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br/>
              <w:t>LS to SA2</w:t>
            </w:r>
          </w:p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bookmarkStart w:id="1" w:name="_GoBack"/>
            <w:bookmarkEnd w:id="1"/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Check revisions</w:t>
            </w:r>
          </w:p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563C8" w:rsidRDefault="00D563C8" w:rsidP="00D563C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775829">
              <w:rPr>
                <w:rFonts w:asciiTheme="minorHAnsi" w:hAnsiTheme="minorHAnsi" w:cstheme="minorHAnsi"/>
                <w:color w:val="000000" w:themeColor="text1"/>
                <w:sz w:val="20"/>
              </w:rPr>
              <w:t>6.6.9 Study on OAM aspects of LTE and WLAN integration</w:t>
            </w:r>
          </w:p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775829">
              <w:rPr>
                <w:rFonts w:asciiTheme="minorHAnsi" w:hAnsiTheme="minorHAnsi" w:cstheme="minorHAnsi"/>
                <w:color w:val="000000" w:themeColor="text1"/>
                <w:sz w:val="20"/>
              </w:rPr>
              <w:t>6.6.10 Study on network policy management for mobile networks based on NFV scenarios</w:t>
            </w:r>
          </w:p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6.6.11 Study on system and functional aspects of Energy Efficiency in 5G networks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6.5.4 Provisioning of network slicing for 5G networks and services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(parked)</w:t>
            </w:r>
          </w:p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D563C8" w:rsidRPr="004E004E" w:rsidTr="007F0027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563C8" w:rsidRPr="00775829" w:rsidRDefault="00D563C8" w:rsidP="00D563C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75829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563C8" w:rsidRPr="00775829" w:rsidRDefault="00D563C8" w:rsidP="00D563C8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563C8" w:rsidRPr="00775829" w:rsidRDefault="00D563C8" w:rsidP="00D563C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563C8" w:rsidRPr="00775829" w:rsidRDefault="00D563C8" w:rsidP="00D563C8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0"/>
              </w:rPr>
            </w:pPr>
          </w:p>
        </w:tc>
      </w:tr>
    </w:tbl>
    <w:p w:rsidR="00F46D44" w:rsidRPr="00CC1DB0" w:rsidRDefault="00F46D44">
      <w:pPr>
        <w:rPr>
          <w:rFonts w:asciiTheme="minorHAnsi" w:hAnsiTheme="minorHAnsi" w:cstheme="minorHAnsi"/>
          <w:color w:val="000000" w:themeColor="text1"/>
        </w:rPr>
      </w:pPr>
    </w:p>
    <w:p w:rsidR="00B315A6" w:rsidRPr="00CC1DB0" w:rsidRDefault="00B315A6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:rsidR="00C9414A" w:rsidRPr="00CC1DB0" w:rsidRDefault="00C9414A">
      <w:pPr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445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85"/>
        <w:gridCol w:w="11915"/>
        <w:gridCol w:w="1559"/>
      </w:tblGrid>
      <w:tr w:rsidR="00C65A0F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:rsidR="00C65A0F" w:rsidRPr="0054271B" w:rsidRDefault="00C65A0F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Item </w:t>
            </w:r>
          </w:p>
        </w:tc>
        <w:tc>
          <w:tcPr>
            <w:tcW w:w="1191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:rsidR="00C65A0F" w:rsidRPr="0054271B" w:rsidRDefault="00C65A0F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Session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:rsidR="00C65A0F" w:rsidRPr="0054271B" w:rsidRDefault="00C65A0F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Tdocs by submission deadline</w:t>
            </w:r>
          </w:p>
        </w:tc>
      </w:tr>
      <w:tr w:rsidR="00CC1DB0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54271B" w:rsidRDefault="00567802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6.1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54271B" w:rsidRDefault="00567802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OAM&amp;P Plenary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54271B" w:rsidRDefault="00C10D30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10</w:t>
            </w:r>
          </w:p>
        </w:tc>
      </w:tr>
      <w:tr w:rsidR="00CC1DB0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54271B" w:rsidRDefault="00567802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6.2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54271B" w:rsidRDefault="00567802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New OAM&amp;P Work Item proposals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54271B" w:rsidRDefault="00C71886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17</w:t>
            </w:r>
          </w:p>
        </w:tc>
      </w:tr>
      <w:tr w:rsidR="00CC1DB0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54271B" w:rsidRDefault="00567802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6.3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54271B" w:rsidRDefault="00567802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OAM&amp;P Maintenance and Rel-1</w:t>
            </w:r>
            <w:r w:rsidR="00657AEE"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5</w:t>
            </w: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small Enhancements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54271B" w:rsidRDefault="0054271B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7</w:t>
            </w:r>
          </w:p>
        </w:tc>
      </w:tr>
      <w:tr w:rsidR="00CC1DB0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54271B" w:rsidRDefault="00546698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6.4.1.1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54271B" w:rsidRDefault="00657AEE" w:rsidP="0054271B">
            <w:pPr>
              <w:pStyle w:val="NormalWeb"/>
              <w:ind w:left="57"/>
              <w:textAlignment w:val="top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kern w:val="24"/>
                <w:sz w:val="22"/>
                <w:szCs w:val="22"/>
                <w:lang w:val="en-US"/>
              </w:rPr>
              <w:t>Performance</w:t>
            </w:r>
            <w:r w:rsidR="00567802" w:rsidRPr="0054271B">
              <w:rPr>
                <w:rFonts w:asciiTheme="minorHAnsi" w:hAnsiTheme="minorHAnsi" w:cstheme="minorHAnsi"/>
                <w:b/>
                <w:color w:val="000000" w:themeColor="text1"/>
                <w:kern w:val="24"/>
                <w:sz w:val="22"/>
                <w:szCs w:val="22"/>
                <w:lang w:val="en-US"/>
              </w:rPr>
              <w:t xml:space="preserve"> Management for mobile networks that include virtualized network functions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54271B" w:rsidRDefault="00C10D30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4</w:t>
            </w:r>
          </w:p>
        </w:tc>
      </w:tr>
      <w:tr w:rsidR="00546698" w:rsidRPr="00CC1DB0" w:rsidTr="000C7635">
        <w:trPr>
          <w:trHeight w:val="208"/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546698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6.5.1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546698" w:rsidRPr="0054271B" w:rsidRDefault="00DC1660" w:rsidP="0054271B">
            <w:pPr>
              <w:spacing w:after="0"/>
              <w:ind w:left="57"/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>Control and monitoring of Power, Energy and Environmental (PEE) parameters in Radio Access Networks (RAN)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E90F54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eastAsia="ja-JP"/>
              </w:rPr>
              <w:t>11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546698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6.5.2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546698" w:rsidRPr="0054271B" w:rsidRDefault="00546698" w:rsidP="0054271B">
            <w:pPr>
              <w:spacing w:after="0"/>
              <w:ind w:left="57"/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>Managemen</w:t>
            </w:r>
            <w:r w:rsidR="00657AEE" w:rsidRPr="0054271B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>t of QoE measurement collection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880A0A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eastAsia="ja-JP"/>
              </w:rPr>
              <w:t>2</w:t>
            </w:r>
          </w:p>
        </w:tc>
      </w:tr>
      <w:tr w:rsidR="00657AEE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657AEE" w:rsidRPr="0054271B" w:rsidRDefault="00657AEE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6.5.3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657AEE" w:rsidRPr="0054271B" w:rsidRDefault="00657AEE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eastAsia="ja-JP"/>
              </w:rPr>
            </w:pPr>
            <w:r w:rsidRPr="0054271B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eastAsia="ja-JP"/>
              </w:rPr>
              <w:t>Management of Network Slicing in Mobile Networks, Concepts, Use cases and Requirements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880A0A" w:rsidRPr="0054271B" w:rsidRDefault="00880A0A" w:rsidP="00485D82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eastAsia="ja-JP"/>
              </w:rPr>
              <w:t>23</w:t>
            </w:r>
          </w:p>
        </w:tc>
      </w:tr>
      <w:tr w:rsidR="00657AEE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657AEE" w:rsidRPr="0054271B" w:rsidRDefault="00657AEE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6.5.4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657AEE" w:rsidRPr="0054271B" w:rsidRDefault="00657AEE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eastAsia="ja-JP"/>
              </w:rPr>
            </w:pPr>
            <w:r w:rsidRPr="0054271B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eastAsia="ja-JP"/>
              </w:rPr>
              <w:t>Provisioning of network slicing for 5G networks and services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657AEE" w:rsidRPr="0054271B" w:rsidRDefault="00880A0A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eastAsia="ja-JP"/>
              </w:rPr>
              <w:t>4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657AEE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6.6.1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546698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 w:rsidRPr="0054271B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Study on Implementation for the Partitioning of Itf-N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E41F8B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1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657AEE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6.6.2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546698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 w:rsidRPr="0054271B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Study on Management and Orchestration Architecture of Next Generation Network and Service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485D82" w:rsidRPr="0054271B" w:rsidRDefault="00485D82" w:rsidP="00485D82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10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657AEE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6.6.3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546698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 w:rsidRPr="0054271B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Study on Management and Orchestration of Network Slicing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485D82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28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657AEE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6.6.4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546698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 w:rsidRPr="0054271B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Study on management aspects of next generation network architecture and features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485D82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16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657AEE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6.6.5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546698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 w:rsidRPr="0054271B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Study on Management aspects of selected IoT-related features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485D82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5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546698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</w:t>
            </w:r>
            <w:r w:rsidR="009164F9"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</w:t>
            </w:r>
            <w:r w:rsidR="00657AEE"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.6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546698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 w:rsidRPr="0054271B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Study on a RESTful HTTP-based Solution Set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485D82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10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546698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</w:t>
            </w:r>
            <w:r w:rsidR="009164F9"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</w:t>
            </w:r>
            <w:r w:rsidR="00657AEE"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.7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546698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 w:rsidRPr="0054271B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Study on management aspects of virtualized network functions that are part of the NR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485D82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16</w:t>
            </w:r>
          </w:p>
        </w:tc>
      </w:tr>
      <w:tr w:rsidR="009164F9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54271B" w:rsidRDefault="009164F9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6.6.</w:t>
            </w:r>
            <w:r w:rsidR="00657AEE"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54271B" w:rsidRDefault="009164F9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 w:rsidRPr="0054271B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Study on Management Enhancement of CUPS of EPC Nodes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54271B" w:rsidRDefault="00481C72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4</w:t>
            </w:r>
          </w:p>
        </w:tc>
      </w:tr>
      <w:tr w:rsidR="009164F9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54271B" w:rsidRDefault="009164F9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6.6.</w:t>
            </w:r>
            <w:r w:rsidR="00657AEE"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9164F9" w:rsidRPr="0054271B" w:rsidRDefault="009164F9" w:rsidP="0054271B">
            <w:pPr>
              <w:adjustRightInd w:val="0"/>
              <w:spacing w:after="0"/>
              <w:ind w:left="57"/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>Study on OAM aspects of LTE and WLAN integration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54271B" w:rsidRDefault="00481C72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4</w:t>
            </w:r>
          </w:p>
        </w:tc>
      </w:tr>
      <w:tr w:rsidR="009164F9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54271B" w:rsidRDefault="009164F9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6.6.1</w:t>
            </w:r>
            <w:r w:rsidR="00657AEE"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9164F9" w:rsidRPr="0054271B" w:rsidRDefault="009164F9" w:rsidP="0054271B">
            <w:pPr>
              <w:adjustRightInd w:val="0"/>
              <w:spacing w:after="0"/>
              <w:ind w:left="57"/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 xml:space="preserve">Study on network policy management for mobile </w:t>
            </w:r>
            <w:r w:rsidR="00657AEE" w:rsidRPr="0054271B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>networks based on NFV scenarios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54271B" w:rsidRDefault="00E41F8B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5</w:t>
            </w:r>
          </w:p>
        </w:tc>
      </w:tr>
      <w:tr w:rsidR="00657AEE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657AEE" w:rsidRPr="0054271B" w:rsidRDefault="00657AEE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6.6.11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657AEE" w:rsidRPr="0054271B" w:rsidRDefault="00657AEE" w:rsidP="0054271B">
            <w:pPr>
              <w:adjustRightInd w:val="0"/>
              <w:spacing w:after="0"/>
              <w:ind w:left="57"/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>Study on system and functional aspects of Energy Efficiency in 5G networks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657AEE" w:rsidRPr="0054271B" w:rsidRDefault="00485D82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3</w:t>
            </w:r>
          </w:p>
        </w:tc>
      </w:tr>
    </w:tbl>
    <w:p w:rsidR="00F85A1C" w:rsidRPr="00F85A1C" w:rsidRDefault="00F85A1C" w:rsidP="006C317F">
      <w:pPr>
        <w:rPr>
          <w:rFonts w:asciiTheme="minorHAnsi" w:hAnsiTheme="minorHAnsi" w:cstheme="minorHAnsi"/>
          <w:b/>
          <w:color w:val="000000" w:themeColor="text1"/>
        </w:rPr>
      </w:pPr>
    </w:p>
    <w:sectPr w:rsidR="00F85A1C" w:rsidRPr="00F85A1C" w:rsidSect="003706EB">
      <w:pgSz w:w="16838" w:h="11906" w:orient="landscape"/>
      <w:pgMar w:top="510" w:right="510" w:bottom="28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47B"/>
    <w:rsid w:val="00011066"/>
    <w:rsid w:val="000433C6"/>
    <w:rsid w:val="00067ED7"/>
    <w:rsid w:val="000767E7"/>
    <w:rsid w:val="00095051"/>
    <w:rsid w:val="000A16D3"/>
    <w:rsid w:val="000C7635"/>
    <w:rsid w:val="000E3686"/>
    <w:rsid w:val="000E6534"/>
    <w:rsid w:val="000F0224"/>
    <w:rsid w:val="000F5A3A"/>
    <w:rsid w:val="00112708"/>
    <w:rsid w:val="0011435B"/>
    <w:rsid w:val="00143846"/>
    <w:rsid w:val="001A2DD8"/>
    <w:rsid w:val="001F58F9"/>
    <w:rsid w:val="00200FEC"/>
    <w:rsid w:val="0021567B"/>
    <w:rsid w:val="002168E9"/>
    <w:rsid w:val="002313B4"/>
    <w:rsid w:val="00234B80"/>
    <w:rsid w:val="00255978"/>
    <w:rsid w:val="00256082"/>
    <w:rsid w:val="00266325"/>
    <w:rsid w:val="002C7421"/>
    <w:rsid w:val="002D4E96"/>
    <w:rsid w:val="002E2FC0"/>
    <w:rsid w:val="002E6806"/>
    <w:rsid w:val="003022AB"/>
    <w:rsid w:val="003119E6"/>
    <w:rsid w:val="003517EC"/>
    <w:rsid w:val="00356B1D"/>
    <w:rsid w:val="00357138"/>
    <w:rsid w:val="0036129B"/>
    <w:rsid w:val="003706EB"/>
    <w:rsid w:val="003B4557"/>
    <w:rsid w:val="003B7E7B"/>
    <w:rsid w:val="003C12BC"/>
    <w:rsid w:val="003C22CC"/>
    <w:rsid w:val="003D1731"/>
    <w:rsid w:val="003D409C"/>
    <w:rsid w:val="003D6EF0"/>
    <w:rsid w:val="003E698F"/>
    <w:rsid w:val="004260D3"/>
    <w:rsid w:val="004261FD"/>
    <w:rsid w:val="00434DD8"/>
    <w:rsid w:val="0044189A"/>
    <w:rsid w:val="00476CC1"/>
    <w:rsid w:val="00481C72"/>
    <w:rsid w:val="004856C1"/>
    <w:rsid w:val="00485D82"/>
    <w:rsid w:val="004A423F"/>
    <w:rsid w:val="004B4136"/>
    <w:rsid w:val="004C72BD"/>
    <w:rsid w:val="004D6FC9"/>
    <w:rsid w:val="004E004E"/>
    <w:rsid w:val="00512B2C"/>
    <w:rsid w:val="005410F9"/>
    <w:rsid w:val="0054271B"/>
    <w:rsid w:val="00546698"/>
    <w:rsid w:val="00567802"/>
    <w:rsid w:val="00570DC9"/>
    <w:rsid w:val="00584B07"/>
    <w:rsid w:val="0059154E"/>
    <w:rsid w:val="0059470B"/>
    <w:rsid w:val="0059734A"/>
    <w:rsid w:val="005B2086"/>
    <w:rsid w:val="005C642C"/>
    <w:rsid w:val="005D4AA7"/>
    <w:rsid w:val="005E24FC"/>
    <w:rsid w:val="00603CE5"/>
    <w:rsid w:val="006131CA"/>
    <w:rsid w:val="006165FE"/>
    <w:rsid w:val="00620130"/>
    <w:rsid w:val="00625CCC"/>
    <w:rsid w:val="00630401"/>
    <w:rsid w:val="006345C0"/>
    <w:rsid w:val="00652DD4"/>
    <w:rsid w:val="00653882"/>
    <w:rsid w:val="00657AEE"/>
    <w:rsid w:val="006633D6"/>
    <w:rsid w:val="00680008"/>
    <w:rsid w:val="00681306"/>
    <w:rsid w:val="006938CB"/>
    <w:rsid w:val="006A0A5E"/>
    <w:rsid w:val="006C317F"/>
    <w:rsid w:val="006C5B31"/>
    <w:rsid w:val="006D2CBD"/>
    <w:rsid w:val="006E2062"/>
    <w:rsid w:val="007100E3"/>
    <w:rsid w:val="00720042"/>
    <w:rsid w:val="00732161"/>
    <w:rsid w:val="00775829"/>
    <w:rsid w:val="007874DF"/>
    <w:rsid w:val="007A2BF7"/>
    <w:rsid w:val="007B78A4"/>
    <w:rsid w:val="007D4B88"/>
    <w:rsid w:val="007E7178"/>
    <w:rsid w:val="007F0027"/>
    <w:rsid w:val="00855E83"/>
    <w:rsid w:val="00880A0A"/>
    <w:rsid w:val="00895038"/>
    <w:rsid w:val="008D0002"/>
    <w:rsid w:val="008D4F22"/>
    <w:rsid w:val="009164F9"/>
    <w:rsid w:val="009220DF"/>
    <w:rsid w:val="00962E77"/>
    <w:rsid w:val="00974DC2"/>
    <w:rsid w:val="009771EA"/>
    <w:rsid w:val="009836AF"/>
    <w:rsid w:val="009B24D8"/>
    <w:rsid w:val="009B6781"/>
    <w:rsid w:val="009E779D"/>
    <w:rsid w:val="00A11F53"/>
    <w:rsid w:val="00A35338"/>
    <w:rsid w:val="00A409E5"/>
    <w:rsid w:val="00A573DC"/>
    <w:rsid w:val="00A806B0"/>
    <w:rsid w:val="00A91F1D"/>
    <w:rsid w:val="00A965C9"/>
    <w:rsid w:val="00A975E4"/>
    <w:rsid w:val="00AA6717"/>
    <w:rsid w:val="00AD3FD2"/>
    <w:rsid w:val="00AD72CA"/>
    <w:rsid w:val="00AE088D"/>
    <w:rsid w:val="00AF00B5"/>
    <w:rsid w:val="00AF43A7"/>
    <w:rsid w:val="00B123E2"/>
    <w:rsid w:val="00B205B2"/>
    <w:rsid w:val="00B315A6"/>
    <w:rsid w:val="00B33A75"/>
    <w:rsid w:val="00B5243C"/>
    <w:rsid w:val="00B53871"/>
    <w:rsid w:val="00B62B18"/>
    <w:rsid w:val="00B72739"/>
    <w:rsid w:val="00B77383"/>
    <w:rsid w:val="00B82D7E"/>
    <w:rsid w:val="00B95ABC"/>
    <w:rsid w:val="00BC444C"/>
    <w:rsid w:val="00BE3A12"/>
    <w:rsid w:val="00BE7A39"/>
    <w:rsid w:val="00C010A1"/>
    <w:rsid w:val="00C10D30"/>
    <w:rsid w:val="00C16F92"/>
    <w:rsid w:val="00C21173"/>
    <w:rsid w:val="00C36312"/>
    <w:rsid w:val="00C407BB"/>
    <w:rsid w:val="00C515DB"/>
    <w:rsid w:val="00C65A0F"/>
    <w:rsid w:val="00C71886"/>
    <w:rsid w:val="00C8660C"/>
    <w:rsid w:val="00C918F8"/>
    <w:rsid w:val="00C9414A"/>
    <w:rsid w:val="00CB31AB"/>
    <w:rsid w:val="00CC1DB0"/>
    <w:rsid w:val="00CC6431"/>
    <w:rsid w:val="00CD4B84"/>
    <w:rsid w:val="00CF00E1"/>
    <w:rsid w:val="00D10EF6"/>
    <w:rsid w:val="00D21B35"/>
    <w:rsid w:val="00D23A78"/>
    <w:rsid w:val="00D32502"/>
    <w:rsid w:val="00D44F05"/>
    <w:rsid w:val="00D563C8"/>
    <w:rsid w:val="00D616BA"/>
    <w:rsid w:val="00D6676C"/>
    <w:rsid w:val="00D709C1"/>
    <w:rsid w:val="00D729AE"/>
    <w:rsid w:val="00D7548D"/>
    <w:rsid w:val="00D81062"/>
    <w:rsid w:val="00D948A0"/>
    <w:rsid w:val="00DB641C"/>
    <w:rsid w:val="00DC1660"/>
    <w:rsid w:val="00DD26A6"/>
    <w:rsid w:val="00DF1CF9"/>
    <w:rsid w:val="00DF2712"/>
    <w:rsid w:val="00E169E3"/>
    <w:rsid w:val="00E2719A"/>
    <w:rsid w:val="00E27799"/>
    <w:rsid w:val="00E3092C"/>
    <w:rsid w:val="00E41F8B"/>
    <w:rsid w:val="00E440C2"/>
    <w:rsid w:val="00E4668B"/>
    <w:rsid w:val="00E70D84"/>
    <w:rsid w:val="00E90F54"/>
    <w:rsid w:val="00E95745"/>
    <w:rsid w:val="00EA757A"/>
    <w:rsid w:val="00EC5BB1"/>
    <w:rsid w:val="00ED2DE8"/>
    <w:rsid w:val="00EE57D2"/>
    <w:rsid w:val="00EF74ED"/>
    <w:rsid w:val="00F02468"/>
    <w:rsid w:val="00F045F8"/>
    <w:rsid w:val="00F328DA"/>
    <w:rsid w:val="00F4291B"/>
    <w:rsid w:val="00F46D44"/>
    <w:rsid w:val="00F5027F"/>
    <w:rsid w:val="00F530E2"/>
    <w:rsid w:val="00F542BF"/>
    <w:rsid w:val="00F706A3"/>
    <w:rsid w:val="00F758D6"/>
    <w:rsid w:val="00F85A1C"/>
    <w:rsid w:val="00F86545"/>
    <w:rsid w:val="00F92623"/>
    <w:rsid w:val="00FA447B"/>
    <w:rsid w:val="00FB5645"/>
    <w:rsid w:val="00FD0AF4"/>
    <w:rsid w:val="00FE50FE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BBA146-1917-4641-8367-7B89321BF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551</Words>
  <Characters>3144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Christiantoche</dc:creator>
  <cp:lastModifiedBy>Christian Toche</cp:lastModifiedBy>
  <cp:revision>13</cp:revision>
  <dcterms:created xsi:type="dcterms:W3CDTF">2017-08-21T08:25:00Z</dcterms:created>
  <dcterms:modified xsi:type="dcterms:W3CDTF">2017-08-22T17:35:00Z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1478575879</vt:lpwstr>
  </property>
</Properties>
</file>